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3D" w:rsidRPr="007F543D" w:rsidRDefault="007F543D" w:rsidP="007F543D">
      <w:pPr>
        <w:tabs>
          <w:tab w:val="left" w:pos="9180"/>
        </w:tabs>
        <w:suppressAutoHyphens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1a</w:t>
      </w:r>
    </w:p>
    <w:p w:rsidR="007F543D" w:rsidRPr="007F543D" w:rsidRDefault="007F543D" w:rsidP="007F543D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</w:t>
      </w:r>
    </w:p>
    <w:p w:rsidR="007F543D" w:rsidRPr="007F543D" w:rsidRDefault="007F543D" w:rsidP="007F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(pieczęć Wykonawcy)</w:t>
      </w:r>
    </w:p>
    <w:p w:rsidR="007F543D" w:rsidRPr="007F543D" w:rsidRDefault="007F543D" w:rsidP="007F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F543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FORMULARZ OFERTOWY</w:t>
      </w:r>
    </w:p>
    <w:p w:rsidR="007F543D" w:rsidRPr="007F543D" w:rsidRDefault="007F543D" w:rsidP="007F5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F543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ZADANIE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I</w:t>
      </w:r>
    </w:p>
    <w:p w:rsidR="007F543D" w:rsidRPr="007F543D" w:rsidRDefault="007F543D" w:rsidP="007F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F54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w postępowaniu o udzielenie zamówienia publicznego dot. dostawy </w:t>
      </w:r>
      <w:r w:rsidRPr="007F54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7F54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namiotów pneumatycznych na potrzeby Wydziału Bezpieczeństwa </w:t>
      </w:r>
      <w:r w:rsidRPr="007F54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i Zarządzania Kryzysowego LUW w Lublinie, prowadzonym w trybie przetargu nieograniczonego</w:t>
      </w:r>
    </w:p>
    <w:p w:rsidR="007F543D" w:rsidRPr="007F543D" w:rsidRDefault="007F543D" w:rsidP="007F543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7F543D" w:rsidRPr="007F543D" w:rsidRDefault="007F543D" w:rsidP="007F5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(nazwa i adres wykonawcy)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Po zapoznaniu się z warunkami zawartymi w Specyfikacji Istotnych Warunków Zamówienia wraz z załącznikami oświadczam, że akceptuję je bez zastrzeżeń i poniżej przedstawiam następującą ofertę: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numPr>
          <w:ilvl w:val="0"/>
          <w:numId w:val="1"/>
        </w:num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F54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CENA</w:t>
      </w:r>
    </w:p>
    <w:p w:rsid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za 2 namioty o powierzchni 21-27 m²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9"/>
        <w:gridCol w:w="2338"/>
        <w:gridCol w:w="2338"/>
        <w:gridCol w:w="2613"/>
      </w:tblGrid>
      <w:tr w:rsidR="007F543D" w:rsidRPr="007F543D" w:rsidTr="00BF6ED5">
        <w:trPr>
          <w:trHeight w:val="19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5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łączna netto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5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Stawka podatku VAT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5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Kwota podatku VAT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5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łączna brutto</w:t>
            </w:r>
          </w:p>
        </w:tc>
      </w:tr>
      <w:tr w:rsidR="007F543D" w:rsidRPr="007F543D" w:rsidTr="00BF6ED5">
        <w:trPr>
          <w:trHeight w:val="6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3D" w:rsidRPr="007F543D" w:rsidRDefault="007F543D" w:rsidP="007F54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 łączna brutto słownie: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Powyższa cena łączna brutto zawiera cenę za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namioty pneumatyczne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powierzchni 21-2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m², opisane w szczegółowym opisie przedmiotu zamówienia stanowiącym załącznik Nr 5 do SIWZ, wszystkie koszty związane z dostarczeniem i rozładunkiem przedmiotu zamówienia 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miejscu wskazanym przez Zamawiającego.</w:t>
      </w:r>
    </w:p>
    <w:p w:rsidR="003D36CE" w:rsidRPr="003D36CE" w:rsidRDefault="003D36CE" w:rsidP="003D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  <w:r w:rsidRPr="003D36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3D36CE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>Termin wykonania zamówienia:</w:t>
      </w:r>
    </w:p>
    <w:p w:rsidR="003D36CE" w:rsidRPr="003D36CE" w:rsidRDefault="003D36CE" w:rsidP="003D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lang w:eastAsia="zh-CN"/>
        </w:rPr>
      </w:pPr>
      <w:r w:rsidRPr="003D36CE">
        <w:rPr>
          <w:rFonts w:ascii="Times New Roman" w:eastAsia="Times New Roman" w:hAnsi="Times New Roman" w:cs="Times New Roman"/>
          <w:b/>
          <w:spacing w:val="10"/>
          <w:lang w:eastAsia="zh-CN"/>
        </w:rPr>
        <w:t xml:space="preserve">            …………… - dni (należy wpisać ilość dni </w:t>
      </w:r>
      <w:r w:rsidRPr="006E1508">
        <w:rPr>
          <w:rFonts w:ascii="Times New Roman" w:eastAsia="Times New Roman" w:hAnsi="Times New Roman" w:cs="Times New Roman"/>
          <w:b/>
          <w:spacing w:val="10"/>
          <w:lang w:eastAsia="zh-CN"/>
        </w:rPr>
        <w:t>kalendarzowych</w:t>
      </w:r>
      <w:r w:rsidRPr="003D36CE">
        <w:rPr>
          <w:rFonts w:ascii="Times New Roman" w:eastAsia="Times New Roman" w:hAnsi="Times New Roman" w:cs="Times New Roman"/>
          <w:b/>
          <w:spacing w:val="10"/>
          <w:lang w:eastAsia="zh-CN"/>
        </w:rPr>
        <w:t xml:space="preserve">, lecz nie więcej niż </w:t>
      </w:r>
      <w:r w:rsidRPr="003D36CE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60 dni)</w:t>
      </w:r>
      <w:r w:rsidRPr="003D36CE">
        <w:rPr>
          <w:rFonts w:ascii="Times New Roman" w:eastAsia="Times New Roman" w:hAnsi="Times New Roman" w:cs="Times New Roman"/>
          <w:b/>
          <w:spacing w:val="10"/>
          <w:lang w:eastAsia="zh-CN"/>
        </w:rPr>
        <w:t>.</w:t>
      </w:r>
    </w:p>
    <w:p w:rsidR="003D36CE" w:rsidRPr="003D36CE" w:rsidRDefault="003D36CE" w:rsidP="003D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</w:pPr>
      <w:r w:rsidRPr="003D36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3D36C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Czas trwania gwarancji:</w:t>
      </w:r>
    </w:p>
    <w:p w:rsidR="003D36CE" w:rsidRPr="003D36CE" w:rsidRDefault="003D36CE" w:rsidP="003D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zh-CN"/>
        </w:rPr>
      </w:pPr>
      <w:r w:rsidRPr="003D36C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ab/>
      </w:r>
      <w:r w:rsidRPr="003D3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zh-CN"/>
        </w:rPr>
        <w:t>…….....… - miesięcy (</w:t>
      </w:r>
      <w:r w:rsidRPr="003D36C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należy wpisać ilość miesięcy, lecz nie mniej niż 24 miesiące,</w:t>
      </w:r>
      <w:r w:rsidRPr="003D36C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dla całej dostawy objętej przedmiotem zamówienia</w:t>
      </w:r>
      <w:r w:rsidRPr="003D36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zh-CN"/>
        </w:rPr>
        <w:t>).</w:t>
      </w:r>
    </w:p>
    <w:p w:rsidR="007F543D" w:rsidRPr="007F543D" w:rsidRDefault="003D36CE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zh-CN"/>
        </w:rPr>
        <w:lastRenderedPageBreak/>
        <w:t>4</w:t>
      </w:r>
      <w:r w:rsidR="007F543D" w:rsidRPr="007F543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zh-CN"/>
        </w:rPr>
        <w:t xml:space="preserve">. </w:t>
      </w:r>
      <w:r w:rsidR="007F543D"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Okres gwarancji biegnie od daty podpisania protokołu odbioru przedmiotu umowy – potwierdzeniem udzielenia gwarancji jest wystawienie i doręczenie dokumentu gwarancyjnego zgodnie z przepisami Kodeksu cywilnego.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>5.</w:t>
      </w:r>
      <w:r w:rsidRPr="007F543D"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zapłaci Wykonawcy za wykonywany przedmiot umowy po protokolarnym odbiorze, w ciągu 21 dni, od dnia dostarczenia faktur VAT wraz z protokołem odbioru podpisanym przez upoważnionych przedstawicieli Wykonawcy i Zamawiającego.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6. Przedmiotem zamówienia jest dost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awa 2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namiotów pneumatycznych o powierzchni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21-2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m², na potrzeby Wydziału Bezpieczeństwa i Zarządzania Kryzysowego LUW 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Lublinie, producenta …………………</w:t>
      </w:r>
      <w:r w:rsidR="006E150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7F543D">
        <w:rPr>
          <w:rFonts w:ascii="Times New Roman" w:eastAsia="Times New Roman" w:hAnsi="Times New Roman" w:cs="Times New Roman"/>
          <w:b/>
          <w:lang w:eastAsia="zh-CN"/>
        </w:rPr>
        <w:t>wpisać nazwę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), marki ………………</w:t>
      </w:r>
      <w:r w:rsidR="006E15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…………………………….. </w:t>
      </w:r>
      <w:bookmarkStart w:id="0" w:name="_GoBack"/>
      <w:bookmarkEnd w:id="0"/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7F543D">
        <w:rPr>
          <w:rFonts w:ascii="Times New Roman" w:eastAsia="Times New Roman" w:hAnsi="Times New Roman" w:cs="Times New Roman"/>
          <w:b/>
          <w:lang w:eastAsia="zh-CN"/>
        </w:rPr>
        <w:t>wpisać nazwę</w:t>
      </w: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), o parametrach określonych w szczegółowym opisie przedmiotu zamówienia stanowiącym załącznik Nr 5 do SIWZ.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7. Przedmiot zamówienia Wykonawca zamierza zrealizować sam / z udziałem podwykonawców². Część zamówienia, której wykonanie Wykonawca zamierza powierzyć podwykonawcy/com obejmuje …………………………………………………………………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43D" w:rsidRPr="007F543D" w:rsidRDefault="007F543D" w:rsidP="007F543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</w:t>
      </w:r>
    </w:p>
    <w:p w:rsidR="007F543D" w:rsidRPr="007F543D" w:rsidRDefault="007F543D" w:rsidP="007F543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54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(data, podpis i pieczęć Wykonawcy)</w:t>
      </w:r>
    </w:p>
    <w:p w:rsidR="007F543D" w:rsidRPr="007F543D" w:rsidRDefault="007F543D" w:rsidP="007F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FAE" w:rsidRDefault="00F10FAE"/>
    <w:sectPr w:rsidR="00F10F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5A" w:rsidRDefault="00C72945">
      <w:pPr>
        <w:spacing w:after="0" w:line="240" w:lineRule="auto"/>
      </w:pPr>
      <w:r>
        <w:separator/>
      </w:r>
    </w:p>
  </w:endnote>
  <w:endnote w:type="continuationSeparator" w:id="0">
    <w:p w:rsidR="00291A5A" w:rsidRDefault="00C7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01471"/>
      <w:docPartObj>
        <w:docPartGallery w:val="Page Numbers (Bottom of Page)"/>
        <w:docPartUnique/>
      </w:docPartObj>
    </w:sdtPr>
    <w:sdtEndPr/>
    <w:sdtContent>
      <w:p w:rsidR="00860BEC" w:rsidRDefault="007F54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08">
          <w:rPr>
            <w:noProof/>
          </w:rPr>
          <w:t>2</w:t>
        </w:r>
        <w:r>
          <w:fldChar w:fldCharType="end"/>
        </w:r>
      </w:p>
    </w:sdtContent>
  </w:sdt>
  <w:p w:rsidR="00860BEC" w:rsidRDefault="006E1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5A" w:rsidRDefault="00C72945">
      <w:pPr>
        <w:spacing w:after="0" w:line="240" w:lineRule="auto"/>
      </w:pPr>
      <w:r>
        <w:separator/>
      </w:r>
    </w:p>
  </w:footnote>
  <w:footnote w:type="continuationSeparator" w:id="0">
    <w:p w:rsidR="00291A5A" w:rsidRDefault="00C7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E0"/>
    <w:rsid w:val="00291A5A"/>
    <w:rsid w:val="003D36CE"/>
    <w:rsid w:val="006E1508"/>
    <w:rsid w:val="007F543D"/>
    <w:rsid w:val="00C72945"/>
    <w:rsid w:val="00D40BE0"/>
    <w:rsid w:val="00F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1860"/>
  <w15:chartTrackingRefBased/>
  <w15:docId w15:val="{A282395B-2778-4060-8D2D-54E8D37D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54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F543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5</cp:revision>
  <dcterms:created xsi:type="dcterms:W3CDTF">2019-08-14T11:57:00Z</dcterms:created>
  <dcterms:modified xsi:type="dcterms:W3CDTF">2019-08-19T07:06:00Z</dcterms:modified>
</cp:coreProperties>
</file>