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E4B1" w14:textId="017450DA" w:rsidR="007D5D8F" w:rsidRPr="005418E4" w:rsidRDefault="00101489" w:rsidP="007D5D8F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5418E4">
        <w:rPr>
          <w:b/>
          <w:szCs w:val="24"/>
        </w:rPr>
        <w:t>ZAMAWIAJĄCY</w:t>
      </w:r>
      <w:r w:rsidRPr="005418E4">
        <w:rPr>
          <w:b/>
          <w:szCs w:val="24"/>
          <w:u w:val="single"/>
        </w:rPr>
        <w:t>:</w:t>
      </w:r>
    </w:p>
    <w:p w14:paraId="64D88C71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Lubelski Urząd Wojewódzki w Lublinie,</w:t>
      </w:r>
    </w:p>
    <w:p w14:paraId="66488000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ul. Spokojna 4, 20-914 Lublin</w:t>
      </w:r>
    </w:p>
    <w:p w14:paraId="066374E4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NIP 712-010-46-74</w:t>
      </w:r>
    </w:p>
    <w:p w14:paraId="30881018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nr telefonu +48 (81) 74-24-535, </w:t>
      </w:r>
    </w:p>
    <w:p w14:paraId="77C5DC81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Adres poczty elektronicznej: zampub@lublin.uw.gov.pl</w:t>
      </w:r>
    </w:p>
    <w:p w14:paraId="5402385C" w14:textId="7CA93E24" w:rsidR="00BB7855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Strona internetowa: https://zampub.lublin.uw.gov.pl/</w:t>
      </w:r>
    </w:p>
    <w:p w14:paraId="04AA0751" w14:textId="77777777" w:rsidR="005418E4" w:rsidRPr="005418E4" w:rsidRDefault="005418E4" w:rsidP="005418E4">
      <w:pPr>
        <w:spacing w:line="276" w:lineRule="auto"/>
        <w:rPr>
          <w:rFonts w:ascii="Times New Roman" w:hAnsi="Times New Roman"/>
          <w:b/>
          <w:u w:val="single"/>
        </w:rPr>
      </w:pPr>
    </w:p>
    <w:p w14:paraId="238948D3" w14:textId="728F17AA" w:rsidR="00EA0EA4" w:rsidRPr="005418E4" w:rsidRDefault="00101489" w:rsidP="005418E4">
      <w:pPr>
        <w:spacing w:line="276" w:lineRule="auto"/>
        <w:rPr>
          <w:rFonts w:ascii="Times New Roman" w:hAnsi="Times New Roman"/>
          <w:b/>
          <w:u w:val="single"/>
        </w:rPr>
      </w:pPr>
      <w:r w:rsidRPr="005418E4">
        <w:rPr>
          <w:rFonts w:ascii="Times New Roman" w:hAnsi="Times New Roman"/>
          <w:b/>
        </w:rPr>
        <w:t>WYKONAWCA</w:t>
      </w:r>
      <w:r w:rsidRPr="005418E4">
        <w:rPr>
          <w:rFonts w:ascii="Times New Roman" w:hAnsi="Times New Roman"/>
          <w:b/>
          <w:u w:val="single"/>
        </w:rPr>
        <w:t>:</w:t>
      </w:r>
    </w:p>
    <w:p w14:paraId="64BB97B9" w14:textId="325C8CB3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0BB88294" w14:textId="3EEA0CCA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40763099" w14:textId="51B8154A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11332657" w14:textId="77777777" w:rsidR="00EA0EA4" w:rsidRPr="005418E4" w:rsidRDefault="00EA0EA4" w:rsidP="005418E4">
      <w:pPr>
        <w:spacing w:line="276" w:lineRule="auto"/>
        <w:ind w:right="4528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(pełna nazwa/firma, adres, w zależności od podmiotu: NIP/PESEL, KRS/CEIDG)</w:t>
      </w:r>
    </w:p>
    <w:p w14:paraId="72529964" w14:textId="77777777" w:rsidR="00EA0EA4" w:rsidRPr="005418E4" w:rsidRDefault="00EA0EA4" w:rsidP="005418E4">
      <w:pPr>
        <w:spacing w:line="276" w:lineRule="auto"/>
        <w:rPr>
          <w:rFonts w:ascii="Times New Roman" w:hAnsi="Times New Roman"/>
          <w:u w:val="single"/>
        </w:rPr>
      </w:pPr>
      <w:r w:rsidRPr="005418E4">
        <w:rPr>
          <w:rFonts w:ascii="Times New Roman" w:hAnsi="Times New Roman"/>
          <w:u w:val="single"/>
        </w:rPr>
        <w:t>reprezentowany przez:</w:t>
      </w:r>
    </w:p>
    <w:p w14:paraId="65D37D99" w14:textId="5BBA5379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7D86428D" w14:textId="3E78CF35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71146735" w14:textId="17F849C9" w:rsidR="00EA0EA4" w:rsidRPr="00A752B6" w:rsidRDefault="00EA0EA4" w:rsidP="00A752B6">
      <w:pPr>
        <w:spacing w:line="276" w:lineRule="auto"/>
        <w:rPr>
          <w:rFonts w:ascii="Times New Roman" w:hAnsi="Times New Roman"/>
          <w:b/>
        </w:rPr>
      </w:pPr>
      <w:r w:rsidRPr="005418E4">
        <w:rPr>
          <w:rFonts w:ascii="Times New Roman" w:hAnsi="Times New Roman"/>
          <w:i/>
        </w:rPr>
        <w:t xml:space="preserve"> (imię, nazwisko, stanowisko/podstawa do reprezentacji)</w:t>
      </w:r>
    </w:p>
    <w:p w14:paraId="36C85EC8" w14:textId="77777777" w:rsidR="00EA0EA4" w:rsidRPr="005418E4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18E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5418E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43F1816" w14:textId="77777777" w:rsidR="00EA0EA4" w:rsidRPr="005418E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 xml:space="preserve">Prawo zamówień publicznych (dalej jako: ustawa Pzp), </w:t>
      </w:r>
    </w:p>
    <w:p w14:paraId="638BFBF3" w14:textId="77777777" w:rsidR="00EA0EA4" w:rsidRPr="005418E4" w:rsidRDefault="00EA0EA4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5418E4">
        <w:rPr>
          <w:rFonts w:ascii="Times New Roman" w:hAnsi="Times New Roman"/>
          <w:b/>
          <w:u w:val="single"/>
        </w:rPr>
        <w:t>DOTYCZĄCE PRZESŁANEK WYKLUCZENIA Z POSTĘPOWANIA</w:t>
      </w:r>
    </w:p>
    <w:p w14:paraId="0C4D9211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7BDD5D10" w14:textId="20FF34D5" w:rsidR="005418E4" w:rsidRDefault="009C2275" w:rsidP="005418E4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418E4">
        <w:rPr>
          <w:rFonts w:ascii="Times New Roman" w:hAnsi="Times New Roman"/>
        </w:rPr>
        <w:t>Na potrzeby postępowania o udzielenie zamówienia publicznego, którego przedmiotem jest</w:t>
      </w:r>
      <w:r w:rsidRPr="005418E4">
        <w:rPr>
          <w:rFonts w:ascii="Times New Roman" w:hAnsi="Times New Roman"/>
          <w:b/>
        </w:rPr>
        <w:t xml:space="preserve"> </w:t>
      </w:r>
    </w:p>
    <w:p w14:paraId="23B55510" w14:textId="20621647" w:rsidR="009C2275" w:rsidRPr="005418E4" w:rsidRDefault="00D358E8" w:rsidP="00F05B94">
      <w:pPr>
        <w:spacing w:line="276" w:lineRule="auto"/>
        <w:jc w:val="both"/>
        <w:rPr>
          <w:rFonts w:ascii="Times New Roman" w:hAnsi="Times New Roman"/>
          <w:b/>
        </w:rPr>
      </w:pPr>
      <w:r w:rsidRPr="00D358E8">
        <w:rPr>
          <w:rFonts w:ascii="Times New Roman" w:hAnsi="Times New Roman"/>
          <w:b/>
        </w:rPr>
        <w:t xml:space="preserve">Dostawy kabin symultanicznych oraz zestawów przenośnych do mobilnych tłumaczeń typu tour guide wraz z montażem i uruchomieniem całego systemu </w:t>
      </w:r>
      <w:r w:rsidR="009C2275" w:rsidRPr="005418E4">
        <w:rPr>
          <w:rFonts w:ascii="Times New Roman" w:hAnsi="Times New Roman"/>
        </w:rPr>
        <w:t>oświadczam, co następuje:</w:t>
      </w:r>
    </w:p>
    <w:p w14:paraId="0D9BEA47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31774EEE" w14:textId="77777777" w:rsidR="00EA0EA4" w:rsidRPr="005418E4" w:rsidRDefault="00EA0EA4" w:rsidP="005418E4">
      <w:pPr>
        <w:spacing w:line="276" w:lineRule="auto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>OŚWIADCZENIA DOTYCZĄCE WYKONAWCY:</w:t>
      </w:r>
    </w:p>
    <w:p w14:paraId="491BCF96" w14:textId="77777777" w:rsidR="00EA0EA4" w:rsidRPr="005418E4" w:rsidRDefault="00EA0EA4" w:rsidP="00EA0EA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905313A" w14:textId="77777777" w:rsidR="001C70A2" w:rsidRPr="005418E4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Oświadczam, że nie podlegam wykluczeniu z postępowania na podstawie art. 24 ust 1 pkt 12-23 ustawy Pzp.</w:t>
      </w:r>
    </w:p>
    <w:p w14:paraId="573E7A73" w14:textId="1E0B1924" w:rsidR="001C70A2" w:rsidRPr="005418E4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Oświadczam, że nie podlegam wykluczeniu z postępowania na podstawie </w:t>
      </w:r>
      <w:r w:rsidRPr="005418E4">
        <w:rPr>
          <w:rFonts w:ascii="Times New Roman" w:hAnsi="Times New Roman"/>
        </w:rPr>
        <w:br/>
        <w:t>art. 24 ust. 5 pkt. 1</w:t>
      </w:r>
      <w:r w:rsidR="00D358E8">
        <w:rPr>
          <w:rFonts w:ascii="Times New Roman" w:hAnsi="Times New Roman"/>
        </w:rPr>
        <w:t xml:space="preserve"> - </w:t>
      </w:r>
      <w:r w:rsidRPr="005418E4">
        <w:rPr>
          <w:rFonts w:ascii="Times New Roman" w:hAnsi="Times New Roman"/>
        </w:rPr>
        <w:t>8 ustawy Pzp.</w:t>
      </w:r>
    </w:p>
    <w:p w14:paraId="7B4C9A08" w14:textId="13B5FC6B" w:rsidR="008127F7" w:rsidRPr="005418E4" w:rsidRDefault="008127F7" w:rsidP="00F05B94">
      <w:pPr>
        <w:spacing w:line="276" w:lineRule="auto"/>
        <w:ind w:firstLine="426"/>
        <w:jc w:val="both"/>
        <w:rPr>
          <w:rFonts w:ascii="Times New Roman" w:hAnsi="Times New Roman"/>
        </w:rPr>
      </w:pPr>
    </w:p>
    <w:p w14:paraId="3E57BE7B" w14:textId="72944E0B" w:rsidR="005418E4" w:rsidRDefault="00EA0EA4" w:rsidP="00A752B6">
      <w:pPr>
        <w:spacing w:line="276" w:lineRule="auto"/>
        <w:ind w:firstLine="426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………….……. r. </w:t>
      </w:r>
    </w:p>
    <w:p w14:paraId="01FA50EA" w14:textId="77777777" w:rsidR="005418E4" w:rsidRPr="005418E4" w:rsidRDefault="005418E4" w:rsidP="00F05B94">
      <w:pPr>
        <w:spacing w:line="276" w:lineRule="auto"/>
        <w:ind w:firstLine="426"/>
        <w:jc w:val="both"/>
        <w:rPr>
          <w:rFonts w:ascii="Times New Roman" w:hAnsi="Times New Roman"/>
        </w:rPr>
      </w:pPr>
    </w:p>
    <w:p w14:paraId="765393C0" w14:textId="59037274" w:rsidR="00EA0EA4" w:rsidRPr="005418E4" w:rsidRDefault="00EA0EA4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</w:t>
      </w:r>
    </w:p>
    <w:p w14:paraId="7F5820A9" w14:textId="18A1E131" w:rsidR="00EA0EA4" w:rsidRPr="005418E4" w:rsidRDefault="00EA0EA4" w:rsidP="005418E4">
      <w:pPr>
        <w:spacing w:line="276" w:lineRule="auto"/>
        <w:ind w:left="5664" w:firstLine="708"/>
        <w:jc w:val="center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(podpis)</w:t>
      </w:r>
    </w:p>
    <w:p w14:paraId="0486A4F4" w14:textId="2777D0D1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5418E4">
        <w:rPr>
          <w:rFonts w:ascii="Times New Roman" w:hAnsi="Times New Roman"/>
          <w:i/>
        </w:rPr>
        <w:t>(podać mającą zastosowanie podstawę wykluczenia</w:t>
      </w:r>
      <w:bookmarkStart w:id="0" w:name="_GoBack"/>
      <w:bookmarkEnd w:id="0"/>
      <w:r w:rsidRPr="005418E4">
        <w:rPr>
          <w:rFonts w:ascii="Times New Roman" w:hAnsi="Times New Roman"/>
          <w:i/>
        </w:rPr>
        <w:t>).</w:t>
      </w:r>
      <w:r w:rsidRPr="005418E4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 w14:paraId="3C72CF5A" w14:textId="287DA003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03C1FD3A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…………………. r. </w:t>
      </w:r>
    </w:p>
    <w:p w14:paraId="441C3C76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0A486305" w14:textId="77777777" w:rsidR="00EA0EA4" w:rsidRPr="005418E4" w:rsidRDefault="00EA0EA4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  <w:t>…………………………………………</w:t>
      </w:r>
    </w:p>
    <w:p w14:paraId="160B7CBA" w14:textId="77777777" w:rsidR="00EA0EA4" w:rsidRPr="005418E4" w:rsidRDefault="00EA0EA4" w:rsidP="005418E4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(podpis)</w:t>
      </w:r>
    </w:p>
    <w:p w14:paraId="51BCB11A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</w:p>
    <w:p w14:paraId="4EE321DD" w14:textId="77777777" w:rsidR="00EA0EA4" w:rsidRPr="005418E4" w:rsidRDefault="00EA0EA4" w:rsidP="005418E4">
      <w:pPr>
        <w:spacing w:line="276" w:lineRule="auto"/>
        <w:jc w:val="both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>OŚWIADCZENIE DOTYCZĄCE PODMIOTU, NA KTÓREGO ZASOBY POWOŁUJE SIĘ WYKONAWCA:</w:t>
      </w:r>
    </w:p>
    <w:p w14:paraId="7A96F8F1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0CD937B4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  <w:r w:rsidRPr="005418E4">
        <w:rPr>
          <w:rFonts w:ascii="Times New Roman" w:hAnsi="Times New Roman"/>
        </w:rPr>
        <w:t xml:space="preserve">Oświadczam, że następujący/e podmiot/y, na którego/ych zasoby powołuję się </w:t>
      </w:r>
      <w:r w:rsidRPr="005418E4">
        <w:rPr>
          <w:rFonts w:ascii="Times New Roman" w:hAnsi="Times New Roman"/>
        </w:rPr>
        <w:br/>
        <w:t xml:space="preserve">w niniejszym postępowaniu, tj.: …………………………………………………………………….… </w:t>
      </w:r>
      <w:r w:rsidRPr="005418E4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5418E4">
        <w:rPr>
          <w:rFonts w:ascii="Times New Roman" w:hAnsi="Times New Roman"/>
        </w:rPr>
        <w:t>nie podlega/ją wykluczeniu z postępowania o udzielenie zamówienia.</w:t>
      </w:r>
    </w:p>
    <w:p w14:paraId="043ABB80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66839F88" w14:textId="41A2C855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…………………. r. </w:t>
      </w:r>
    </w:p>
    <w:p w14:paraId="628C080F" w14:textId="77777777" w:rsidR="00EA0EA4" w:rsidRPr="005418E4" w:rsidRDefault="00EA0EA4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  <w:t>…………………………………………</w:t>
      </w:r>
    </w:p>
    <w:p w14:paraId="311E179E" w14:textId="77777777" w:rsidR="00EA0EA4" w:rsidRPr="005418E4" w:rsidRDefault="00EA0EA4" w:rsidP="005418E4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(podpis)</w:t>
      </w:r>
    </w:p>
    <w:p w14:paraId="6A7CDF03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53847564" w14:textId="77777777" w:rsidR="00EA0EA4" w:rsidRPr="005418E4" w:rsidRDefault="00EA0EA4" w:rsidP="005418E4">
      <w:pPr>
        <w:spacing w:line="276" w:lineRule="auto"/>
        <w:jc w:val="both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>OŚWIADCZENIE DOTYCZĄCE PODANYCH INFORMACJI:</w:t>
      </w:r>
    </w:p>
    <w:p w14:paraId="1B986E79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41D2D613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Oświadczam, że wszystkie informacje podane w powyższych oświadczeniach </w:t>
      </w:r>
      <w:r w:rsidRPr="005418E4">
        <w:rPr>
          <w:rFonts w:ascii="Times New Roman" w:hAnsi="Times New Roman"/>
        </w:rPr>
        <w:br/>
        <w:t>są aktualne i zgodne z prawdą oraz zostały przedstawione z pełną świadomością konsekwencji wprowadzenia zamawiającego w błąd przy przedstawianiu informacji.</w:t>
      </w:r>
    </w:p>
    <w:p w14:paraId="4266F680" w14:textId="4E956343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3780334B" w14:textId="77777777" w:rsidR="00FA75EB" w:rsidRPr="005418E4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…………………. r. </w:t>
      </w:r>
    </w:p>
    <w:p w14:paraId="4C3C9C36" w14:textId="2BE2CEC6" w:rsidR="00FA75EB" w:rsidRDefault="00FA75EB" w:rsidP="00FA75EB">
      <w:pPr>
        <w:spacing w:line="276" w:lineRule="auto"/>
        <w:jc w:val="both"/>
        <w:rPr>
          <w:rFonts w:ascii="Times New Roman" w:hAnsi="Times New Roman"/>
        </w:rPr>
      </w:pPr>
    </w:p>
    <w:p w14:paraId="37234631" w14:textId="77777777" w:rsidR="005418E4" w:rsidRPr="005418E4" w:rsidRDefault="005418E4" w:rsidP="00FA75EB">
      <w:pPr>
        <w:spacing w:line="276" w:lineRule="auto"/>
        <w:jc w:val="both"/>
        <w:rPr>
          <w:rFonts w:ascii="Times New Roman" w:hAnsi="Times New Roman"/>
        </w:rPr>
      </w:pPr>
    </w:p>
    <w:p w14:paraId="4C41A6E6" w14:textId="77777777" w:rsidR="00FA75EB" w:rsidRPr="005418E4" w:rsidRDefault="00FA75EB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  <w:t>…………………………………………</w:t>
      </w:r>
    </w:p>
    <w:p w14:paraId="2DFE0CE9" w14:textId="397EC442" w:rsidR="00AD1300" w:rsidRPr="00A752B6" w:rsidRDefault="00BB7855" w:rsidP="00A752B6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 xml:space="preserve">        </w:t>
      </w:r>
      <w:r w:rsidR="00FA75EB" w:rsidRPr="005418E4">
        <w:rPr>
          <w:rFonts w:ascii="Times New Roman" w:hAnsi="Times New Roman"/>
          <w:i/>
        </w:rPr>
        <w:t>(podpis)</w:t>
      </w:r>
    </w:p>
    <w:sectPr w:rsidR="00AD1300" w:rsidRPr="00A752B6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5965" w14:textId="77777777" w:rsidR="00AE6F9C" w:rsidRDefault="00AE6F9C" w:rsidP="00AF0EDA">
      <w:r>
        <w:separator/>
      </w:r>
    </w:p>
  </w:endnote>
  <w:endnote w:type="continuationSeparator" w:id="0">
    <w:p w14:paraId="20886608" w14:textId="77777777" w:rsidR="00AE6F9C" w:rsidRDefault="00AE6F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5714" w14:textId="50FB4DB8" w:rsidR="005418E4" w:rsidRDefault="005418E4" w:rsidP="005418E4"/>
  <w:p w14:paraId="76C123FC" w14:textId="3B1F7EE6" w:rsidR="00A752B6" w:rsidRDefault="005418E4" w:rsidP="00A752B6">
    <w:pPr>
      <w:pStyle w:val="Stopka"/>
      <w:spacing w:line="360" w:lineRule="auto"/>
      <w:rPr>
        <w:rFonts w:ascii="Times New Roman" w:hAnsi="Times New Roman"/>
        <w:sz w:val="20"/>
        <w:szCs w:val="20"/>
      </w:rPr>
    </w:pPr>
    <w:r w:rsidRPr="00B90029">
      <w:rPr>
        <w:rFonts w:ascii="Times New Roman" w:hAnsi="Times New Roman"/>
        <w:sz w:val="20"/>
        <w:szCs w:val="20"/>
      </w:rPr>
      <w:t xml:space="preserve">Zał. Nr </w:t>
    </w:r>
    <w:r w:rsidR="00A752B6">
      <w:rPr>
        <w:rFonts w:ascii="Times New Roman" w:hAnsi="Times New Roman"/>
        <w:sz w:val="20"/>
        <w:szCs w:val="20"/>
      </w:rPr>
      <w:t>4</w:t>
    </w:r>
    <w:r w:rsidRPr="00B90029">
      <w:rPr>
        <w:rFonts w:ascii="Times New Roman" w:hAnsi="Times New Roman"/>
        <w:sz w:val="20"/>
        <w:szCs w:val="20"/>
      </w:rPr>
      <w:t xml:space="preserve"> do SIWZ – Wzór </w:t>
    </w:r>
    <w:r>
      <w:rPr>
        <w:rFonts w:ascii="Times New Roman" w:hAnsi="Times New Roman"/>
        <w:sz w:val="20"/>
        <w:szCs w:val="20"/>
      </w:rPr>
      <w:t>oświadczenia o braku podstaw do wykluczenia</w:t>
    </w:r>
  </w:p>
  <w:p w14:paraId="3011D402" w14:textId="512485D0" w:rsidR="00A752B6" w:rsidRPr="00A752B6" w:rsidRDefault="00A752B6" w:rsidP="00A752B6">
    <w:pPr>
      <w:spacing w:line="360" w:lineRule="auto"/>
      <w:rPr>
        <w:rFonts w:ascii="Times New Roman" w:hAnsi="Times New Roman"/>
        <w:sz w:val="20"/>
        <w:szCs w:val="20"/>
      </w:rPr>
    </w:pPr>
    <w:r w:rsidRPr="00A752B6">
      <w:rPr>
        <w:rFonts w:ascii="Times New Roman" w:hAnsi="Times New Roman"/>
        <w:sz w:val="20"/>
        <w:szCs w:val="20"/>
      </w:rPr>
      <w:t xml:space="preserve"> (Znak postępowania: </w:t>
    </w:r>
    <w:r w:rsidRPr="00A752B6">
      <w:rPr>
        <w:rFonts w:ascii="Times New Roman" w:hAnsi="Times New Roman"/>
        <w:sz w:val="20"/>
        <w:szCs w:val="20"/>
      </w:rPr>
      <w:tab/>
      <w:t>OU-IV.272.8.2020)</w:t>
    </w:r>
  </w:p>
  <w:p w14:paraId="417E1630" w14:textId="37657A0C" w:rsidR="005418E4" w:rsidRPr="005418E4" w:rsidRDefault="005418E4" w:rsidP="00A752B6">
    <w:pPr>
      <w:pStyle w:val="Stopka"/>
      <w:spacing w:line="360" w:lineRule="auto"/>
      <w:jc w:val="right"/>
      <w:rPr>
        <w:rFonts w:ascii="Times New Roman" w:hAnsi="Times New Roman"/>
        <w:sz w:val="20"/>
        <w:szCs w:val="20"/>
      </w:rPr>
    </w:pPr>
    <w:r w:rsidRPr="00B90029">
      <w:rPr>
        <w:rFonts w:ascii="Times New Roman" w:hAnsi="Times New Roman"/>
        <w:sz w:val="20"/>
        <w:szCs w:val="20"/>
      </w:rPr>
      <w:tab/>
      <w:t xml:space="preserve">Strona </w:t>
    </w:r>
    <w:r w:rsidRPr="00B90029">
      <w:rPr>
        <w:rFonts w:ascii="Times New Roman" w:hAnsi="Times New Roman"/>
        <w:sz w:val="20"/>
        <w:szCs w:val="20"/>
      </w:rPr>
      <w:fldChar w:fldCharType="begin"/>
    </w:r>
    <w:r w:rsidRPr="00B90029">
      <w:rPr>
        <w:rFonts w:ascii="Times New Roman" w:hAnsi="Times New Roman"/>
        <w:sz w:val="20"/>
        <w:szCs w:val="20"/>
      </w:rPr>
      <w:instrText>PAGE</w:instrText>
    </w:r>
    <w:r w:rsidRPr="00B90029">
      <w:rPr>
        <w:rFonts w:ascii="Times New Roman" w:hAnsi="Times New Roman"/>
        <w:sz w:val="20"/>
        <w:szCs w:val="20"/>
      </w:rPr>
      <w:fldChar w:fldCharType="separate"/>
    </w:r>
    <w:r w:rsidR="00D358E8">
      <w:rPr>
        <w:rFonts w:ascii="Times New Roman" w:hAnsi="Times New Roman"/>
        <w:noProof/>
        <w:sz w:val="20"/>
        <w:szCs w:val="20"/>
      </w:rPr>
      <w:t>2</w:t>
    </w:r>
    <w:r w:rsidRPr="00B90029">
      <w:rPr>
        <w:rFonts w:ascii="Times New Roman" w:hAnsi="Times New Roman"/>
        <w:sz w:val="20"/>
        <w:szCs w:val="20"/>
      </w:rPr>
      <w:fldChar w:fldCharType="end"/>
    </w:r>
    <w:r w:rsidRPr="00B90029">
      <w:rPr>
        <w:rFonts w:ascii="Times New Roman" w:hAnsi="Times New Roman"/>
        <w:sz w:val="20"/>
        <w:szCs w:val="20"/>
      </w:rPr>
      <w:t xml:space="preserve"> z </w:t>
    </w:r>
    <w:r w:rsidRPr="00B90029">
      <w:rPr>
        <w:rFonts w:ascii="Times New Roman" w:hAnsi="Times New Roman"/>
        <w:sz w:val="20"/>
        <w:szCs w:val="20"/>
      </w:rPr>
      <w:fldChar w:fldCharType="begin"/>
    </w:r>
    <w:r w:rsidRPr="00B90029">
      <w:rPr>
        <w:rFonts w:ascii="Times New Roman" w:hAnsi="Times New Roman"/>
        <w:sz w:val="20"/>
        <w:szCs w:val="20"/>
      </w:rPr>
      <w:instrText>NUMPAGES</w:instrText>
    </w:r>
    <w:r w:rsidRPr="00B90029">
      <w:rPr>
        <w:rFonts w:ascii="Times New Roman" w:hAnsi="Times New Roman"/>
        <w:sz w:val="20"/>
        <w:szCs w:val="20"/>
      </w:rPr>
      <w:fldChar w:fldCharType="separate"/>
    </w:r>
    <w:r w:rsidR="00D358E8">
      <w:rPr>
        <w:rFonts w:ascii="Times New Roman" w:hAnsi="Times New Roman"/>
        <w:noProof/>
        <w:sz w:val="20"/>
        <w:szCs w:val="20"/>
      </w:rPr>
      <w:t>2</w:t>
    </w:r>
    <w:r w:rsidRPr="00B9002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4637" w14:textId="77777777" w:rsidR="00AE6F9C" w:rsidRDefault="00AE6F9C" w:rsidP="00AF0EDA">
      <w:r>
        <w:separator/>
      </w:r>
    </w:p>
  </w:footnote>
  <w:footnote w:type="continuationSeparator" w:id="0">
    <w:p w14:paraId="46218235" w14:textId="77777777" w:rsidR="00AE6F9C" w:rsidRDefault="00AE6F9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Ind w:w="-54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26"/>
      <w:gridCol w:w="4012"/>
      <w:gridCol w:w="2645"/>
    </w:tblGrid>
    <w:tr w:rsidR="00A752B6" w:rsidRPr="0006576B" w14:paraId="4399ACC6" w14:textId="77777777" w:rsidTr="00502203">
      <w:trPr>
        <w:trHeight w:val="1556"/>
      </w:trPr>
      <w:tc>
        <w:tcPr>
          <w:tcW w:w="3526" w:type="dxa"/>
          <w:tcBorders>
            <w:bottom w:val="single" w:sz="4" w:space="0" w:color="auto"/>
          </w:tcBorders>
          <w:shd w:val="clear" w:color="auto" w:fill="auto"/>
        </w:tcPr>
        <w:p w14:paraId="053B67C9" w14:textId="77777777" w:rsidR="00A752B6" w:rsidRPr="0006576B" w:rsidRDefault="00A752B6" w:rsidP="00A752B6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985FC5F" wp14:editId="242FBD8D">
                <wp:simplePos x="0" y="0"/>
                <wp:positionH relativeFrom="column">
                  <wp:posOffset>-439420</wp:posOffset>
                </wp:positionH>
                <wp:positionV relativeFrom="paragraph">
                  <wp:posOffset>234950</wp:posOffset>
                </wp:positionV>
                <wp:extent cx="2546985" cy="546735"/>
                <wp:effectExtent l="0" t="0" r="5715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2" w:type="dxa"/>
          <w:tcBorders>
            <w:bottom w:val="single" w:sz="4" w:space="0" w:color="auto"/>
          </w:tcBorders>
          <w:shd w:val="clear" w:color="auto" w:fill="auto"/>
        </w:tcPr>
        <w:p w14:paraId="5309418A" w14:textId="77777777" w:rsidR="00A752B6" w:rsidRDefault="00A752B6" w:rsidP="00A752B6">
          <w:pPr>
            <w:pStyle w:val="NormalnyWeb"/>
            <w:ind w:left="142"/>
            <w:jc w:val="center"/>
            <w:rPr>
              <w:color w:val="000000"/>
              <w:sz w:val="20"/>
              <w:szCs w:val="20"/>
            </w:rPr>
          </w:pPr>
        </w:p>
        <w:p w14:paraId="25243BD4" w14:textId="77777777" w:rsidR="00A752B6" w:rsidRPr="0080377D" w:rsidRDefault="00A752B6" w:rsidP="00A752B6">
          <w:pPr>
            <w:pStyle w:val="NormalnyWeb"/>
            <w:ind w:left="142"/>
            <w:jc w:val="center"/>
            <w:rPr>
              <w:sz w:val="20"/>
              <w:szCs w:val="20"/>
            </w:rPr>
          </w:pPr>
          <w:r w:rsidRPr="0080377D">
            <w:rPr>
              <w:color w:val="000000"/>
              <w:sz w:val="20"/>
              <w:szCs w:val="20"/>
            </w:rPr>
            <w:t>Bezpieczna przystań</w:t>
          </w:r>
        </w:p>
        <w:p w14:paraId="7A17EEAE" w14:textId="77777777" w:rsidR="00A752B6" w:rsidRPr="007A2639" w:rsidRDefault="00A752B6" w:rsidP="00A752B6">
          <w:pPr>
            <w:pStyle w:val="NormalnyWeb"/>
            <w:jc w:val="center"/>
            <w:rPr>
              <w:color w:val="000000"/>
              <w:sz w:val="20"/>
              <w:szCs w:val="20"/>
            </w:rPr>
          </w:pPr>
          <w:r w:rsidRPr="0080377D">
            <w:rPr>
              <w:sz w:val="20"/>
              <w:szCs w:val="20"/>
            </w:rPr>
            <w:t xml:space="preserve">Projekt „Przyjazny i bezpieczny urząd II” współfinansowany </w:t>
          </w:r>
          <w:r w:rsidRPr="0080377D">
            <w:rPr>
              <w:color w:val="000000"/>
              <w:sz w:val="20"/>
              <w:szCs w:val="20"/>
            </w:rPr>
            <w:t>z Programu Krajowego Funduszu Azylu, Mig</w:t>
          </w:r>
          <w:r>
            <w:rPr>
              <w:color w:val="000000"/>
              <w:sz w:val="20"/>
              <w:szCs w:val="20"/>
            </w:rPr>
            <w:t>racji i Integracji</w:t>
          </w:r>
        </w:p>
      </w:tc>
      <w:tc>
        <w:tcPr>
          <w:tcW w:w="2645" w:type="dxa"/>
          <w:tcBorders>
            <w:bottom w:val="single" w:sz="4" w:space="0" w:color="auto"/>
          </w:tcBorders>
          <w:shd w:val="clear" w:color="auto" w:fill="auto"/>
        </w:tcPr>
        <w:p w14:paraId="032C9209" w14:textId="77777777" w:rsidR="00A752B6" w:rsidRPr="0006576B" w:rsidRDefault="00A752B6" w:rsidP="00A752B6">
          <w:pPr>
            <w:pStyle w:val="Nagwek"/>
            <w:jc w:val="center"/>
            <w:rPr>
              <w:sz w:val="20"/>
              <w:szCs w:val="20"/>
            </w:rPr>
          </w:pPr>
        </w:p>
        <w:p w14:paraId="5FEB0A75" w14:textId="77777777" w:rsidR="00A752B6" w:rsidRPr="0006576B" w:rsidRDefault="00A752B6" w:rsidP="00A752B6">
          <w:pPr>
            <w:pStyle w:val="Nagwek"/>
            <w:jc w:val="center"/>
            <w:rPr>
              <w:sz w:val="20"/>
              <w:szCs w:val="20"/>
            </w:rPr>
          </w:pPr>
        </w:p>
        <w:p w14:paraId="56FD0445" w14:textId="77777777" w:rsidR="00A752B6" w:rsidRPr="0006576B" w:rsidRDefault="00A752B6" w:rsidP="00A752B6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6879992" wp14:editId="2B1B5D97">
                <wp:simplePos x="0" y="0"/>
                <wp:positionH relativeFrom="margin">
                  <wp:posOffset>61595</wp:posOffset>
                </wp:positionH>
                <wp:positionV relativeFrom="margin">
                  <wp:posOffset>469265</wp:posOffset>
                </wp:positionV>
                <wp:extent cx="1323975" cy="2952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90F10A" w14:textId="1DEE277D" w:rsidR="005418E4" w:rsidRDefault="00541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67FA"/>
    <w:rsid w:val="000B5E3C"/>
    <w:rsid w:val="000C6E84"/>
    <w:rsid w:val="00101489"/>
    <w:rsid w:val="001074F2"/>
    <w:rsid w:val="00124A59"/>
    <w:rsid w:val="00133040"/>
    <w:rsid w:val="001332ED"/>
    <w:rsid w:val="00141C70"/>
    <w:rsid w:val="00186BFF"/>
    <w:rsid w:val="001C70A2"/>
    <w:rsid w:val="00206232"/>
    <w:rsid w:val="00213FE8"/>
    <w:rsid w:val="002152B1"/>
    <w:rsid w:val="0023534F"/>
    <w:rsid w:val="0024656F"/>
    <w:rsid w:val="002B612C"/>
    <w:rsid w:val="002D27E7"/>
    <w:rsid w:val="002D7788"/>
    <w:rsid w:val="002E2996"/>
    <w:rsid w:val="002F263D"/>
    <w:rsid w:val="0032364D"/>
    <w:rsid w:val="00347FBB"/>
    <w:rsid w:val="00376AFE"/>
    <w:rsid w:val="003876F2"/>
    <w:rsid w:val="003F5D2D"/>
    <w:rsid w:val="00411F35"/>
    <w:rsid w:val="004130BE"/>
    <w:rsid w:val="004918EB"/>
    <w:rsid w:val="004F11D7"/>
    <w:rsid w:val="00515919"/>
    <w:rsid w:val="005169A6"/>
    <w:rsid w:val="005418E4"/>
    <w:rsid w:val="005A04FC"/>
    <w:rsid w:val="005C50A3"/>
    <w:rsid w:val="00656078"/>
    <w:rsid w:val="006832CE"/>
    <w:rsid w:val="00697B8A"/>
    <w:rsid w:val="006C71C7"/>
    <w:rsid w:val="006E6851"/>
    <w:rsid w:val="00777E4E"/>
    <w:rsid w:val="007D5D8F"/>
    <w:rsid w:val="007F0372"/>
    <w:rsid w:val="0081110A"/>
    <w:rsid w:val="008127F7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52B6"/>
    <w:rsid w:val="00AA46BB"/>
    <w:rsid w:val="00AB0654"/>
    <w:rsid w:val="00AC2650"/>
    <w:rsid w:val="00AE63DB"/>
    <w:rsid w:val="00AE6F9C"/>
    <w:rsid w:val="00AF0EDA"/>
    <w:rsid w:val="00AF7A45"/>
    <w:rsid w:val="00B170DD"/>
    <w:rsid w:val="00B54D88"/>
    <w:rsid w:val="00B6198A"/>
    <w:rsid w:val="00BA46F4"/>
    <w:rsid w:val="00BB7855"/>
    <w:rsid w:val="00BF083F"/>
    <w:rsid w:val="00C51014"/>
    <w:rsid w:val="00C60818"/>
    <w:rsid w:val="00CD7AEC"/>
    <w:rsid w:val="00CE4497"/>
    <w:rsid w:val="00D271B2"/>
    <w:rsid w:val="00D358E8"/>
    <w:rsid w:val="00D63B4C"/>
    <w:rsid w:val="00DD4D11"/>
    <w:rsid w:val="00E10D54"/>
    <w:rsid w:val="00E34FD9"/>
    <w:rsid w:val="00E35647"/>
    <w:rsid w:val="00E66B2C"/>
    <w:rsid w:val="00E67BA5"/>
    <w:rsid w:val="00E87EC8"/>
    <w:rsid w:val="00E91034"/>
    <w:rsid w:val="00EA0EA4"/>
    <w:rsid w:val="00EC491C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NormalnyWeb">
    <w:name w:val="Normal (Web)"/>
    <w:basedOn w:val="Normalny"/>
    <w:uiPriority w:val="99"/>
    <w:unhideWhenUsed/>
    <w:qFormat/>
    <w:rsid w:val="00A752B6"/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2</cp:revision>
  <cp:lastPrinted>2020-08-12T11:33:00Z</cp:lastPrinted>
  <dcterms:created xsi:type="dcterms:W3CDTF">2020-08-12T11:33:00Z</dcterms:created>
  <dcterms:modified xsi:type="dcterms:W3CDTF">2020-08-12T11:33:00Z</dcterms:modified>
</cp:coreProperties>
</file>